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A6A879D" w14:paraId="51FD298F" wp14:textId="0955DE05">
      <w:pPr>
        <w:tabs>
          <w:tab w:val="clear" w:leader="none" w:pos="1701"/>
          <w:tab w:val="left" w:leader="none" w:pos="3433"/>
        </w:tabs>
        <w:spacing w:after="0" w:line="240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="407DEDF7">
        <w:drawing>
          <wp:inline xmlns:wp14="http://schemas.microsoft.com/office/word/2010/wordprocessingDrawing" wp14:editId="407DEDF7" wp14:anchorId="0840C6B6">
            <wp:extent cx="4076700" cy="2047875"/>
            <wp:effectExtent l="0" t="0" r="0" b="0"/>
            <wp:docPr id="1749096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86f9b321694c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A6A879D" w14:paraId="79F0CB14" wp14:textId="5724E0F8">
      <w:pPr>
        <w:tabs>
          <w:tab w:val="clear" w:leader="none" w:pos="1701"/>
          <w:tab w:val="left" w:leader="none" w:pos="3433"/>
        </w:tabs>
        <w:spacing w:after="0" w:line="240" w:lineRule="auto"/>
      </w:pPr>
      <w:r w:rsidR="407DEDF7">
        <w:drawing>
          <wp:inline xmlns:wp14="http://schemas.microsoft.com/office/word/2010/wordprocessingDrawing" wp14:editId="729B775B" wp14:anchorId="0A13A24C">
            <wp:extent cx="4086225" cy="542925"/>
            <wp:effectExtent l="0" t="0" r="0" b="0"/>
            <wp:docPr id="1749096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fe5995d1a744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7DEDF7">
        <w:drawing>
          <wp:inline xmlns:wp14="http://schemas.microsoft.com/office/word/2010/wordprocessingDrawing" wp14:editId="18353262" wp14:anchorId="51597418">
            <wp:extent cx="4086225" cy="142875"/>
            <wp:effectExtent l="0" t="0" r="0" b="0"/>
            <wp:docPr id="1749096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2644ba0c244e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7DEDF7">
        <w:drawing>
          <wp:inline xmlns:wp14="http://schemas.microsoft.com/office/word/2010/wordprocessingDrawing" wp14:editId="5855CF2F" wp14:anchorId="284DA5A0">
            <wp:extent cx="4086225" cy="2305050"/>
            <wp:effectExtent l="0" t="0" r="0" b="0"/>
            <wp:docPr id="1749096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a8089c940945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7DEDF7">
        <w:drawing>
          <wp:inline xmlns:wp14="http://schemas.microsoft.com/office/word/2010/wordprocessingDrawing" wp14:editId="47D61B83" wp14:anchorId="4E0B4A8B">
            <wp:extent cx="4086225" cy="2743200"/>
            <wp:effectExtent l="0" t="0" r="0" b="0"/>
            <wp:docPr id="1749096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7292daf9bd4d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A6A879D" w14:paraId="4763299B" wp14:textId="52EC4681">
      <w:pPr>
        <w:tabs>
          <w:tab w:val="clear" w:leader="none" w:pos="1701"/>
          <w:tab w:val="left" w:leader="none" w:pos="3433"/>
        </w:tabs>
        <w:spacing w:after="0" w:line="240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6A6A879D" w:rsidR="407DEDF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"/>
        </w:rPr>
        <w:t>^ This code is repeated a further 3 times for Hotels, Offices and Homes.</w:t>
      </w:r>
    </w:p>
    <w:p xmlns:wp14="http://schemas.microsoft.com/office/word/2010/wordml" w:rsidP="6A6A879D" w14:paraId="72BF5D8C" wp14:textId="4447D190">
      <w:pPr>
        <w:tabs>
          <w:tab w:val="clear" w:leader="none" w:pos="1701"/>
          <w:tab w:val="left" w:leader="none" w:pos="3433"/>
        </w:tabs>
        <w:spacing w:after="0" w:line="240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="407DEDF7">
        <w:drawing>
          <wp:inline xmlns:wp14="http://schemas.microsoft.com/office/word/2010/wordprocessingDrawing" wp14:editId="22F26AB0" wp14:anchorId="0390F57F">
            <wp:extent cx="4086225" cy="2057400"/>
            <wp:effectExtent l="0" t="0" r="0" b="0"/>
            <wp:docPr id="1749096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87462a58854a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7DEDF7">
        <w:drawing>
          <wp:inline xmlns:wp14="http://schemas.microsoft.com/office/word/2010/wordprocessingDrawing" wp14:editId="5690FE74" wp14:anchorId="13358E56">
            <wp:extent cx="3743325" cy="4086225"/>
            <wp:effectExtent l="0" t="0" r="0" b="0"/>
            <wp:docPr id="1749096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98ec1ba6d242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A6A879D" w14:paraId="51AE2B0B" wp14:textId="21E95829">
      <w:pPr>
        <w:tabs>
          <w:tab w:val="clear" w:leader="none" w:pos="1701"/>
          <w:tab w:val="left" w:leader="none" w:pos="3433"/>
        </w:tabs>
        <w:spacing w:after="0" w:line="240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="407DEDF7">
        <w:drawing>
          <wp:inline xmlns:wp14="http://schemas.microsoft.com/office/word/2010/wordprocessingDrawing" wp14:editId="11DB6B4C" wp14:anchorId="5FF07C6D">
            <wp:extent cx="3914775" cy="4514850"/>
            <wp:effectExtent l="0" t="0" r="0" b="0"/>
            <wp:docPr id="1749096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134ecc5d9442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A6A879D" w14:paraId="75D3B37C" wp14:textId="3AD628D7">
      <w:pPr>
        <w:tabs>
          <w:tab w:val="clear" w:leader="none" w:pos="1701"/>
          <w:tab w:val="left" w:leader="none" w:pos="3433"/>
        </w:tabs>
        <w:spacing w:after="0" w:line="240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="407DEDF7">
        <w:drawing>
          <wp:inline xmlns:wp14="http://schemas.microsoft.com/office/word/2010/wordprocessingDrawing" wp14:editId="2544B09B" wp14:anchorId="3DF0946B">
            <wp:extent cx="4086225" cy="2057400"/>
            <wp:effectExtent l="0" t="0" r="0" b="0"/>
            <wp:docPr id="1749096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bfa8290e004c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7DEDF7">
        <w:drawing>
          <wp:inline xmlns:wp14="http://schemas.microsoft.com/office/word/2010/wordprocessingDrawing" wp14:editId="5D17637F" wp14:anchorId="1633964C">
            <wp:extent cx="4086225" cy="1800225"/>
            <wp:effectExtent l="0" t="0" r="0" b="0"/>
            <wp:docPr id="1749096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1a269ac8054b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A6A879D" w14:paraId="0A663CCE" wp14:textId="243594B5">
      <w:pPr>
        <w:tabs>
          <w:tab w:val="clear" w:leader="none" w:pos="1701"/>
          <w:tab w:val="left" w:leader="none" w:pos="3433"/>
        </w:tabs>
        <w:spacing w:after="0" w:line="240" w:lineRule="auto"/>
      </w:pPr>
      <w:r w:rsidR="407DEDF7">
        <w:drawing>
          <wp:inline xmlns:wp14="http://schemas.microsoft.com/office/word/2010/wordprocessingDrawing" wp14:editId="5D7D6F5E" wp14:anchorId="6AB05332">
            <wp:extent cx="4171950" cy="2362200"/>
            <wp:effectExtent l="0" t="0" r="0" b="0"/>
            <wp:docPr id="1749096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6dd3d78de44e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A6A879D" w14:paraId="60B0D73C" wp14:textId="7413510D">
      <w:pPr>
        <w:tabs>
          <w:tab w:val="clear" w:leader="none" w:pos="1701"/>
          <w:tab w:val="left" w:leader="none" w:pos="3433"/>
        </w:tabs>
        <w:spacing w:after="0" w:line="240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6A6A879D" w:rsidR="407DEDF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"/>
        </w:rPr>
        <w:t>^This code is repeated for all staff members</w:t>
      </w:r>
    </w:p>
    <w:p xmlns:wp14="http://schemas.microsoft.com/office/word/2010/wordml" w:rsidP="6A6A879D" w14:paraId="333E427D" wp14:textId="3F4E80F9">
      <w:pPr>
        <w:pStyle w:val="Normal"/>
      </w:pPr>
      <w:r w:rsidR="407DEDF7">
        <w:drawing>
          <wp:inline xmlns:wp14="http://schemas.microsoft.com/office/word/2010/wordprocessingDrawing" wp14:editId="62D8BD58" wp14:anchorId="77BF2397">
            <wp:extent cx="4171950" cy="1962150"/>
            <wp:effectExtent l="0" t="0" r="0" b="0"/>
            <wp:docPr id="1749096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9e5aab280c4c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7DEDF7">
        <w:drawing>
          <wp:inline xmlns:wp14="http://schemas.microsoft.com/office/word/2010/wordprocessingDrawing" wp14:editId="01D4B7A1" wp14:anchorId="16ACA699">
            <wp:extent cx="4171950" cy="1971675"/>
            <wp:effectExtent l="0" t="0" r="0" b="0"/>
            <wp:docPr id="1749096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7d743a7c5243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A6A879D" w14:paraId="2C078E63" wp14:textId="70FF5D69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"/>
        </w:rPr>
      </w:pPr>
      <w:r w:rsidRPr="6A6A879D" w:rsidR="407DEDF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"/>
        </w:rPr>
        <w:t>^This code is repeated for all items available for purchase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C944169"/>
    <w:rsid w:val="407DEDF7"/>
    <w:rsid w:val="4C944169"/>
    <w:rsid w:val="6A6A8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944169"/>
  <w15:chartTrackingRefBased/>
  <w15:docId w15:val="{455C0D91-56A2-4201-A5FB-57CC0D75DED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9286f9b321694c24" /><Relationship Type="http://schemas.openxmlformats.org/officeDocument/2006/relationships/image" Target="/media/image2.png" Id="Rabfe5995d1a7442b" /><Relationship Type="http://schemas.openxmlformats.org/officeDocument/2006/relationships/image" Target="/media/image3.png" Id="R712644ba0c244e25" /><Relationship Type="http://schemas.openxmlformats.org/officeDocument/2006/relationships/image" Target="/media/image4.png" Id="R35a8089c940945c6" /><Relationship Type="http://schemas.openxmlformats.org/officeDocument/2006/relationships/image" Target="/media/image5.png" Id="R9e7292daf9bd4d0a" /><Relationship Type="http://schemas.openxmlformats.org/officeDocument/2006/relationships/image" Target="/media/image6.png" Id="Rf887462a58854a84" /><Relationship Type="http://schemas.openxmlformats.org/officeDocument/2006/relationships/image" Target="/media/image7.png" Id="R3398ec1ba6d24221" /><Relationship Type="http://schemas.openxmlformats.org/officeDocument/2006/relationships/image" Target="/media/image8.png" Id="Rd6134ecc5d944243" /><Relationship Type="http://schemas.openxmlformats.org/officeDocument/2006/relationships/image" Target="/media/image9.png" Id="R6cbfa8290e004cf7" /><Relationship Type="http://schemas.openxmlformats.org/officeDocument/2006/relationships/image" Target="/media/imagea.png" Id="Rf21a269ac8054b97" /><Relationship Type="http://schemas.openxmlformats.org/officeDocument/2006/relationships/image" Target="/media/imageb.png" Id="R656dd3d78de44ecb" /><Relationship Type="http://schemas.openxmlformats.org/officeDocument/2006/relationships/image" Target="/media/imagec.png" Id="R199e5aab280c4cd7" /><Relationship Type="http://schemas.openxmlformats.org/officeDocument/2006/relationships/image" Target="/media/imaged.png" Id="R897d743a7c52436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2021-10-20T22:17:52.1620784Z</dcterms:created>
  <dcterms:modified xsi:type="dcterms:W3CDTF">2021-10-20T22:19:18.4989253Z</dcterms:modified>
  <dc:creator>Liam Bartlett (Student)</dc:creator>
  <lastModifiedBy>Liam Bartlett (Student)</lastModifiedBy>
</coreProperties>
</file>